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DB16AC" w:rsidP="003619D9" w14:paraId="21D1730F" w14:textId="6A1BD212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B16AC">
        <w:rPr>
          <w:rFonts w:ascii="Times New Roman" w:hAnsi="Times New Roman"/>
          <w:bCs/>
          <w:sz w:val="28"/>
          <w:szCs w:val="28"/>
        </w:rPr>
        <w:t>Дело №5-</w:t>
      </w:r>
      <w:r w:rsidR="00475C95">
        <w:rPr>
          <w:rFonts w:ascii="Times New Roman" w:hAnsi="Times New Roman"/>
          <w:bCs/>
          <w:sz w:val="28"/>
          <w:szCs w:val="28"/>
        </w:rPr>
        <w:t>655</w:t>
      </w:r>
      <w:r w:rsidRPr="00DB16AC" w:rsidR="000E69F7">
        <w:rPr>
          <w:rFonts w:ascii="Times New Roman" w:hAnsi="Times New Roman"/>
          <w:bCs/>
          <w:sz w:val="28"/>
          <w:szCs w:val="28"/>
        </w:rPr>
        <w:t>-110</w:t>
      </w:r>
      <w:r w:rsidRPr="00DB16AC" w:rsidR="00952F36">
        <w:rPr>
          <w:rFonts w:ascii="Times New Roman" w:hAnsi="Times New Roman"/>
          <w:bCs/>
          <w:sz w:val="28"/>
          <w:szCs w:val="28"/>
        </w:rPr>
        <w:t>3</w:t>
      </w:r>
      <w:r w:rsidRPr="00DB16AC">
        <w:rPr>
          <w:rFonts w:ascii="Times New Roman" w:hAnsi="Times New Roman"/>
          <w:bCs/>
          <w:sz w:val="28"/>
          <w:szCs w:val="28"/>
        </w:rPr>
        <w:t>/202</w:t>
      </w:r>
      <w:r w:rsidRPr="00DB16AC" w:rsidR="00AD6362">
        <w:rPr>
          <w:rFonts w:ascii="Times New Roman" w:hAnsi="Times New Roman"/>
          <w:bCs/>
          <w:sz w:val="28"/>
          <w:szCs w:val="28"/>
        </w:rPr>
        <w:t>5</w:t>
      </w:r>
    </w:p>
    <w:p w:rsidR="004807ED" w:rsidRPr="00DB16AC" w:rsidP="005350D2" w14:paraId="7B37C370" w14:textId="55EE6B67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>УИД</w:t>
      </w:r>
      <w:r w:rsidRPr="00DB16AC" w:rsidR="00604B1C">
        <w:rPr>
          <w:rFonts w:ascii="Times New Roman" w:hAnsi="Times New Roman"/>
          <w:sz w:val="28"/>
          <w:szCs w:val="28"/>
        </w:rPr>
        <w:t>№86 MS00</w:t>
      </w:r>
      <w:r w:rsidRPr="00DB16AC" w:rsidR="00952F36">
        <w:rPr>
          <w:rFonts w:ascii="Times New Roman" w:hAnsi="Times New Roman"/>
          <w:sz w:val="28"/>
          <w:szCs w:val="28"/>
        </w:rPr>
        <w:t>77</w:t>
      </w:r>
      <w:r w:rsidRPr="00DB16AC" w:rsidR="00604B1C">
        <w:rPr>
          <w:rFonts w:ascii="Times New Roman" w:hAnsi="Times New Roman"/>
          <w:sz w:val="28"/>
          <w:szCs w:val="28"/>
        </w:rPr>
        <w:t>-01-202</w:t>
      </w:r>
      <w:r w:rsidRPr="00DB16AC" w:rsidR="00AD6362">
        <w:rPr>
          <w:rFonts w:ascii="Times New Roman" w:hAnsi="Times New Roman"/>
          <w:sz w:val="28"/>
          <w:szCs w:val="28"/>
        </w:rPr>
        <w:t>5</w:t>
      </w:r>
      <w:r w:rsidRPr="00DB16AC" w:rsidR="00604B1C">
        <w:rPr>
          <w:rFonts w:ascii="Times New Roman" w:hAnsi="Times New Roman"/>
          <w:sz w:val="28"/>
          <w:szCs w:val="28"/>
        </w:rPr>
        <w:t>-00</w:t>
      </w:r>
      <w:r w:rsidR="00475C95">
        <w:rPr>
          <w:rFonts w:ascii="Times New Roman" w:hAnsi="Times New Roman"/>
          <w:sz w:val="28"/>
          <w:szCs w:val="28"/>
        </w:rPr>
        <w:t>4407</w:t>
      </w:r>
      <w:r w:rsidRPr="00DB16AC" w:rsidR="00604B1C">
        <w:rPr>
          <w:rFonts w:ascii="Times New Roman" w:hAnsi="Times New Roman"/>
          <w:sz w:val="28"/>
          <w:szCs w:val="28"/>
        </w:rPr>
        <w:t>-</w:t>
      </w:r>
      <w:r w:rsidR="00475C95">
        <w:rPr>
          <w:rFonts w:ascii="Times New Roman" w:hAnsi="Times New Roman"/>
          <w:sz w:val="28"/>
          <w:szCs w:val="28"/>
        </w:rPr>
        <w:t>71</w:t>
      </w:r>
    </w:p>
    <w:p w:rsidR="00604B1C" w:rsidRPr="00DB16AC" w:rsidP="004C444E" w14:paraId="25519A59" w14:textId="03F5F841">
      <w:pPr>
        <w:tabs>
          <w:tab w:val="left" w:pos="709"/>
          <w:tab w:val="center" w:pos="4677"/>
          <w:tab w:val="left" w:pos="8552"/>
        </w:tabs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копия</w:t>
      </w:r>
    </w:p>
    <w:p w:rsidR="00137C39" w:rsidRPr="00DB16AC" w:rsidP="005A2D67" w14:paraId="469B0925" w14:textId="23D708C3">
      <w:pPr>
        <w:tabs>
          <w:tab w:val="left" w:pos="709"/>
          <w:tab w:val="center" w:pos="4677"/>
          <w:tab w:val="left" w:pos="8552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16AC">
        <w:rPr>
          <w:rFonts w:ascii="Times New Roman" w:hAnsi="Times New Roman"/>
          <w:bCs/>
          <w:sz w:val="28"/>
          <w:szCs w:val="28"/>
        </w:rPr>
        <w:t xml:space="preserve">ПОСТАНОВЛЕНИЕ </w:t>
      </w:r>
    </w:p>
    <w:p w:rsidR="00137C39" w:rsidRPr="00DB16AC" w:rsidP="005350D2" w14:paraId="44BAAEDA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16AC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RPr="00DB16AC" w:rsidP="005350D2" w14:paraId="48D2B5F0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RPr="00DB16AC" w:rsidP="005350D2" w14:paraId="569AA2BC" w14:textId="79B1DA2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 октября</w:t>
      </w:r>
      <w:r w:rsidRPr="00DB16AC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Pr="00DB16AC" w:rsidR="00C01184">
        <w:rPr>
          <w:rFonts w:ascii="Times New Roman" w:hAnsi="Times New Roman"/>
          <w:bCs/>
          <w:sz w:val="28"/>
          <w:szCs w:val="28"/>
        </w:rPr>
        <w:t>2</w:t>
      </w:r>
      <w:r w:rsidRPr="00DB16AC" w:rsidR="00AD6362">
        <w:rPr>
          <w:rFonts w:ascii="Times New Roman" w:hAnsi="Times New Roman"/>
          <w:bCs/>
          <w:sz w:val="28"/>
          <w:szCs w:val="28"/>
        </w:rPr>
        <w:t>5</w:t>
      </w:r>
      <w:r w:rsidRPr="00DB16AC" w:rsidR="006D0398">
        <w:rPr>
          <w:rFonts w:ascii="Times New Roman" w:hAnsi="Times New Roman"/>
          <w:sz w:val="28"/>
          <w:szCs w:val="28"/>
        </w:rPr>
        <w:t xml:space="preserve"> г</w:t>
      </w:r>
      <w:r w:rsidRPr="00DB16AC" w:rsidR="00156113">
        <w:rPr>
          <w:rFonts w:ascii="Times New Roman" w:hAnsi="Times New Roman"/>
          <w:sz w:val="28"/>
          <w:szCs w:val="28"/>
        </w:rPr>
        <w:t>ода</w:t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E36AE5">
        <w:rPr>
          <w:rFonts w:ascii="Times New Roman" w:hAnsi="Times New Roman"/>
          <w:sz w:val="28"/>
          <w:szCs w:val="28"/>
        </w:rPr>
        <w:tab/>
      </w:r>
      <w:r w:rsidRPr="00DB16AC" w:rsidR="005A2D67">
        <w:rPr>
          <w:rFonts w:ascii="Times New Roman" w:hAnsi="Times New Roman"/>
          <w:sz w:val="28"/>
          <w:szCs w:val="28"/>
        </w:rPr>
        <w:tab/>
      </w:r>
      <w:r w:rsidRPr="00DB16AC" w:rsidR="005A2D67">
        <w:rPr>
          <w:rFonts w:ascii="Times New Roman" w:hAnsi="Times New Roman"/>
          <w:sz w:val="28"/>
          <w:szCs w:val="28"/>
        </w:rPr>
        <w:tab/>
      </w:r>
      <w:r w:rsidRPr="00DB16AC" w:rsidR="006D0398">
        <w:rPr>
          <w:rFonts w:ascii="Times New Roman" w:hAnsi="Times New Roman"/>
          <w:sz w:val="28"/>
          <w:szCs w:val="28"/>
        </w:rPr>
        <w:t>г. Советский</w:t>
      </w:r>
    </w:p>
    <w:p w:rsidR="0094550D" w:rsidRPr="00DB16AC" w:rsidP="000E69F7" w14:paraId="0561EB61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A2D67" w:rsidRPr="00DB16AC" w:rsidP="00397422" w14:paraId="058CF707" w14:textId="4CE1AC3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автономного округа – Югры Бредихина А.Л.,</w:t>
      </w:r>
      <w:r w:rsidRPr="00DB16AC" w:rsidR="005D00B4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hAnsi="Times New Roman"/>
          <w:sz w:val="28"/>
          <w:szCs w:val="28"/>
        </w:rPr>
        <w:t xml:space="preserve">находящийся по адресу: </w:t>
      </w:r>
      <w:r w:rsidRPr="00DB16AC"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 w:rsidRPr="00DB16AC"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RPr="00DB16AC" w:rsidP="005A2D67" w14:paraId="58866AF4" w14:textId="2AEA9C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67D70" w:rsidRPr="00DB16AC" w:rsidP="00C67D70" w14:paraId="37C1F2B3" w14:textId="77777777">
      <w:pPr>
        <w:suppressAutoHyphens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166083" w:rsidRPr="00DB16AC" w:rsidP="00952F36" w14:paraId="60475D5F" w14:textId="65E363E4">
      <w:pPr>
        <w:suppressAutoHyphens/>
        <w:spacing w:line="240" w:lineRule="auto"/>
        <w:ind w:left="113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генерального директора общества с ограниченной ответственностью «Альянс Сервис» Панкратова </w:t>
      </w:r>
      <w:r w:rsidR="0039435E">
        <w:rPr>
          <w:rFonts w:ascii="Times New Roman" w:hAnsi="Times New Roman"/>
          <w:sz w:val="28"/>
          <w:szCs w:val="28"/>
        </w:rPr>
        <w:t>ДВ</w:t>
      </w:r>
      <w:r>
        <w:rPr>
          <w:rFonts w:ascii="Times New Roman" w:hAnsi="Times New Roman"/>
          <w:sz w:val="28"/>
          <w:szCs w:val="28"/>
        </w:rPr>
        <w:t xml:space="preserve">, </w:t>
      </w:r>
      <w:r w:rsidR="0039435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39435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39435E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 исполняющего обязанности по адресу</w:t>
      </w:r>
      <w:r w:rsidR="0039435E">
        <w:rPr>
          <w:rFonts w:ascii="Times New Roman" w:hAnsi="Times New Roman"/>
          <w:sz w:val="28"/>
          <w:szCs w:val="28"/>
        </w:rPr>
        <w:t>*</w:t>
      </w:r>
    </w:p>
    <w:p w:rsidR="00137C39" w:rsidRPr="00DB16AC" w:rsidP="005350D2" w14:paraId="2CD5F2D5" w14:textId="77777777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DB16AC">
        <w:rPr>
          <w:rFonts w:ascii="Times New Roman" w:hAnsi="Times New Roman"/>
          <w:bCs/>
          <w:sz w:val="28"/>
          <w:szCs w:val="28"/>
        </w:rPr>
        <w:t>УСТАНОВИЛ:</w:t>
      </w:r>
    </w:p>
    <w:p w:rsidR="00807496" w:rsidRPr="00DB16AC" w:rsidP="005350D2" w14:paraId="26D1AFBF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RPr="00DB16AC" w:rsidP="005350D2" w14:paraId="554FE81C" w14:textId="03531AA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 w:rsidR="00475C95">
        <w:rPr>
          <w:rFonts w:ascii="Times New Roman" w:hAnsi="Times New Roman"/>
          <w:sz w:val="28"/>
          <w:szCs w:val="28"/>
        </w:rPr>
        <w:t>ию</w:t>
      </w:r>
      <w:r>
        <w:rPr>
          <w:rFonts w:ascii="Times New Roman" w:hAnsi="Times New Roman"/>
          <w:sz w:val="28"/>
          <w:szCs w:val="28"/>
        </w:rPr>
        <w:t>ля</w:t>
      </w:r>
      <w:r w:rsidRPr="00DB16AC" w:rsidR="00F971FD">
        <w:rPr>
          <w:rFonts w:ascii="Times New Roman" w:hAnsi="Times New Roman"/>
          <w:sz w:val="28"/>
          <w:szCs w:val="28"/>
        </w:rPr>
        <w:t xml:space="preserve"> </w:t>
      </w:r>
      <w:r w:rsidRPr="00DB16AC" w:rsidR="001D615D">
        <w:rPr>
          <w:rFonts w:ascii="Times New Roman" w:hAnsi="Times New Roman"/>
          <w:sz w:val="28"/>
          <w:szCs w:val="28"/>
        </w:rPr>
        <w:t>20</w:t>
      </w:r>
      <w:r w:rsidRPr="00DB16AC" w:rsidR="00A56AC6">
        <w:rPr>
          <w:rFonts w:ascii="Times New Roman" w:hAnsi="Times New Roman"/>
          <w:sz w:val="28"/>
          <w:szCs w:val="28"/>
        </w:rPr>
        <w:t>2</w:t>
      </w:r>
      <w:r w:rsidR="004C7B55">
        <w:rPr>
          <w:rFonts w:ascii="Times New Roman" w:hAnsi="Times New Roman"/>
          <w:sz w:val="28"/>
          <w:szCs w:val="28"/>
        </w:rPr>
        <w:t>5</w:t>
      </w:r>
      <w:r w:rsidRPr="00DB16AC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DB16AC" w:rsidR="00EC3147">
        <w:rPr>
          <w:rFonts w:ascii="Times New Roman" w:hAnsi="Times New Roman"/>
          <w:sz w:val="28"/>
          <w:szCs w:val="28"/>
        </w:rPr>
        <w:t xml:space="preserve"> </w:t>
      </w:r>
      <w:r w:rsidRPr="00DB16AC" w:rsidR="00952F36">
        <w:rPr>
          <w:rFonts w:ascii="Times New Roman" w:hAnsi="Times New Roman"/>
          <w:sz w:val="28"/>
          <w:szCs w:val="28"/>
        </w:rPr>
        <w:t>генеральный директор общества с ограниченной ответственностью «</w:t>
      </w:r>
      <w:r w:rsidR="00412E6D">
        <w:rPr>
          <w:rFonts w:ascii="Times New Roman" w:hAnsi="Times New Roman"/>
          <w:sz w:val="28"/>
          <w:szCs w:val="28"/>
        </w:rPr>
        <w:t>Альянс Сервис</w:t>
      </w:r>
      <w:r w:rsidRPr="00DB16AC" w:rsidR="00952F36">
        <w:rPr>
          <w:rFonts w:ascii="Times New Roman" w:hAnsi="Times New Roman"/>
          <w:sz w:val="28"/>
          <w:szCs w:val="28"/>
        </w:rPr>
        <w:t>» (далее ООО «</w:t>
      </w:r>
      <w:r w:rsidR="00412E6D">
        <w:rPr>
          <w:rFonts w:ascii="Times New Roman" w:hAnsi="Times New Roman"/>
          <w:sz w:val="28"/>
          <w:szCs w:val="28"/>
        </w:rPr>
        <w:t>Альянс Сервис</w:t>
      </w:r>
      <w:r w:rsidRPr="00DB16AC" w:rsidR="00952F36">
        <w:rPr>
          <w:rFonts w:ascii="Times New Roman" w:hAnsi="Times New Roman"/>
          <w:sz w:val="28"/>
          <w:szCs w:val="28"/>
        </w:rPr>
        <w:t xml:space="preserve">») Панкратов Д.В., находясь по адресу: </w:t>
      </w:r>
      <w:r w:rsidR="0039435E">
        <w:rPr>
          <w:rFonts w:ascii="Times New Roman" w:hAnsi="Times New Roman"/>
          <w:sz w:val="28"/>
          <w:szCs w:val="28"/>
        </w:rPr>
        <w:t>*</w:t>
      </w:r>
      <w:r w:rsidRPr="00DB16AC" w:rsidR="005764A4">
        <w:rPr>
          <w:rFonts w:ascii="Times New Roman" w:hAnsi="Times New Roman"/>
          <w:sz w:val="28"/>
          <w:szCs w:val="28"/>
        </w:rPr>
        <w:t xml:space="preserve">, </w:t>
      </w:r>
      <w:r w:rsidRPr="00DB16AC"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Pr="00DB16AC" w:rsidR="00C34B00">
        <w:rPr>
          <w:rFonts w:ascii="Times New Roman" w:hAnsi="Times New Roman"/>
          <w:sz w:val="28"/>
          <w:szCs w:val="28"/>
        </w:rPr>
        <w:t>2</w:t>
      </w:r>
      <w:r w:rsidRPr="00DB16AC">
        <w:rPr>
          <w:rFonts w:ascii="Times New Roman" w:hAnsi="Times New Roman"/>
          <w:sz w:val="28"/>
          <w:szCs w:val="28"/>
        </w:rPr>
        <w:t xml:space="preserve"> по ХМАО – Югре (г. </w:t>
      </w:r>
      <w:r w:rsidRPr="00DB16AC" w:rsidR="00EE5A68">
        <w:rPr>
          <w:rFonts w:ascii="Times New Roman" w:hAnsi="Times New Roman"/>
          <w:sz w:val="28"/>
          <w:szCs w:val="28"/>
        </w:rPr>
        <w:t>Югорск</w:t>
      </w:r>
      <w:r w:rsidRPr="00DB16AC">
        <w:rPr>
          <w:rFonts w:ascii="Times New Roman" w:hAnsi="Times New Roman"/>
          <w:sz w:val="28"/>
          <w:szCs w:val="28"/>
        </w:rPr>
        <w:t xml:space="preserve">) расчет по страховым взносам за </w:t>
      </w:r>
      <w:r w:rsidRPr="00DB16AC" w:rsidR="00952F36">
        <w:rPr>
          <w:rFonts w:ascii="Times New Roman" w:hAnsi="Times New Roman"/>
          <w:sz w:val="28"/>
          <w:szCs w:val="28"/>
        </w:rPr>
        <w:br/>
      </w:r>
      <w:r w:rsidR="00475C95">
        <w:rPr>
          <w:rFonts w:ascii="Times New Roman" w:hAnsi="Times New Roman"/>
          <w:sz w:val="28"/>
          <w:szCs w:val="28"/>
        </w:rPr>
        <w:t>6</w:t>
      </w:r>
      <w:r w:rsidRPr="00DB16AC" w:rsidR="00B00524">
        <w:rPr>
          <w:rFonts w:ascii="Times New Roman" w:hAnsi="Times New Roman"/>
          <w:sz w:val="28"/>
          <w:szCs w:val="28"/>
        </w:rPr>
        <w:t xml:space="preserve"> месяц</w:t>
      </w:r>
      <w:r w:rsidR="00475C95">
        <w:rPr>
          <w:rFonts w:ascii="Times New Roman" w:hAnsi="Times New Roman"/>
          <w:sz w:val="28"/>
          <w:szCs w:val="28"/>
        </w:rPr>
        <w:t>ев</w:t>
      </w:r>
      <w:r w:rsidRPr="00DB16AC" w:rsidR="00604B1C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B16AC" w:rsidR="00604B1C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hAnsi="Times New Roman"/>
          <w:sz w:val="28"/>
          <w:szCs w:val="28"/>
        </w:rPr>
        <w:t>год</w:t>
      </w:r>
      <w:r w:rsidRPr="00DB16AC" w:rsidR="00E95997">
        <w:rPr>
          <w:rFonts w:ascii="Times New Roman" w:hAnsi="Times New Roman"/>
          <w:sz w:val="28"/>
          <w:szCs w:val="28"/>
        </w:rPr>
        <w:t>а</w:t>
      </w:r>
      <w:r w:rsidRPr="00DB16AC">
        <w:rPr>
          <w:rFonts w:ascii="Times New Roman" w:hAnsi="Times New Roman"/>
          <w:sz w:val="28"/>
          <w:szCs w:val="28"/>
        </w:rPr>
        <w:t xml:space="preserve">, который следовало представить не позднее </w:t>
      </w:r>
      <w:r w:rsidR="00CB703D">
        <w:rPr>
          <w:rFonts w:ascii="Times New Roman" w:hAnsi="Times New Roman"/>
          <w:sz w:val="28"/>
          <w:szCs w:val="28"/>
        </w:rPr>
        <w:t xml:space="preserve">25 </w:t>
      </w:r>
      <w:r w:rsidR="00475C95">
        <w:rPr>
          <w:rFonts w:ascii="Times New Roman" w:hAnsi="Times New Roman"/>
          <w:sz w:val="28"/>
          <w:szCs w:val="28"/>
        </w:rPr>
        <w:t>ию</w:t>
      </w:r>
      <w:r w:rsidR="00CB703D">
        <w:rPr>
          <w:rFonts w:ascii="Times New Roman" w:hAnsi="Times New Roman"/>
          <w:sz w:val="28"/>
          <w:szCs w:val="28"/>
        </w:rPr>
        <w:t>ля</w:t>
      </w:r>
      <w:r w:rsidRPr="00DB16AC" w:rsidR="00604B1C">
        <w:rPr>
          <w:rFonts w:ascii="Times New Roman" w:hAnsi="Times New Roman"/>
          <w:sz w:val="28"/>
          <w:szCs w:val="28"/>
        </w:rPr>
        <w:t xml:space="preserve"> 202</w:t>
      </w:r>
      <w:r w:rsidRPr="00DB16AC" w:rsidR="00952F36">
        <w:rPr>
          <w:rFonts w:ascii="Times New Roman" w:hAnsi="Times New Roman"/>
          <w:sz w:val="28"/>
          <w:szCs w:val="28"/>
        </w:rPr>
        <w:t>5</w:t>
      </w:r>
      <w:r w:rsidRPr="00DB16AC" w:rsidR="00604B1C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hAnsi="Times New Roman"/>
          <w:sz w:val="28"/>
          <w:szCs w:val="28"/>
        </w:rPr>
        <w:t>года, то есть со</w:t>
      </w:r>
      <w:r w:rsidRPr="00DB16AC" w:rsidR="00E412B8">
        <w:rPr>
          <w:rFonts w:ascii="Times New Roman" w:hAnsi="Times New Roman"/>
          <w:sz w:val="28"/>
          <w:szCs w:val="28"/>
        </w:rPr>
        <w:t>в</w:t>
      </w:r>
      <w:r w:rsidRPr="00DB16AC"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4C7B55" w:rsidP="004C7B55" w14:paraId="4F3D75F4" w14:textId="26026FD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судебное заседание Панкратов Д.В.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 Панкратова Д.В. </w:t>
      </w:r>
    </w:p>
    <w:p w:rsidR="007930C7" w:rsidRPr="00DB16AC" w:rsidP="00EB4074" w14:paraId="0B67991E" w14:textId="77777777">
      <w:pPr>
        <w:pStyle w:val="21"/>
        <w:ind w:firstLine="567"/>
        <w:rPr>
          <w:sz w:val="28"/>
          <w:szCs w:val="28"/>
        </w:rPr>
      </w:pPr>
      <w:r w:rsidRPr="00DB16AC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4C7B55" w:rsidP="004C7B55" w14:paraId="3A3727E9" w14:textId="7777777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4C7B55" w:rsidP="004C7B55" w14:paraId="7102DBA0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4C7B55" w:rsidRPr="00FE0597" w:rsidP="004C7B55" w14:paraId="15B07BFE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</w:t>
      </w:r>
      <w:r w:rsidRPr="00FE0597">
        <w:rPr>
          <w:rFonts w:ascii="Times New Roman" w:hAnsi="Times New Roman"/>
          <w:sz w:val="28"/>
          <w:szCs w:val="28"/>
        </w:rPr>
        <w:t xml:space="preserve">го числа месяца, следующего за расчетным (отчетным) периодом. </w:t>
      </w:r>
    </w:p>
    <w:p w:rsidR="00F144DC" w:rsidRPr="00DB16AC" w:rsidP="004C7B55" w14:paraId="489A4FB0" w14:textId="7756A17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="00475C95">
        <w:rPr>
          <w:rFonts w:ascii="Times New Roman" w:hAnsi="Times New Roman"/>
          <w:sz w:val="28"/>
          <w:szCs w:val="28"/>
        </w:rPr>
        <w:t xml:space="preserve">6 месяцев 2025 </w:t>
      </w:r>
      <w:r>
        <w:rPr>
          <w:rFonts w:ascii="Times New Roman" w:eastAsia="Times New Roman" w:hAnsi="Times New Roman"/>
          <w:sz w:val="28"/>
          <w:szCs w:val="28"/>
        </w:rPr>
        <w:t>год</w:t>
      </w:r>
      <w:r w:rsidR="00274FE7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следовало представить не позднее </w:t>
      </w:r>
      <w:r w:rsidRPr="00475C95" w:rsidR="00475C95">
        <w:rPr>
          <w:rFonts w:ascii="Times New Roman" w:hAnsi="Times New Roman"/>
          <w:sz w:val="28"/>
          <w:szCs w:val="28"/>
        </w:rPr>
        <w:t xml:space="preserve">25 июля 2025 </w:t>
      </w:r>
      <w:r>
        <w:rPr>
          <w:rFonts w:ascii="Times New Roman" w:hAnsi="Times New Roman"/>
          <w:sz w:val="28"/>
          <w:szCs w:val="28"/>
        </w:rPr>
        <w:t>года</w:t>
      </w:r>
      <w:r w:rsidRPr="00DB16AC">
        <w:rPr>
          <w:rFonts w:ascii="Times New Roman" w:hAnsi="Times New Roman"/>
          <w:sz w:val="28"/>
          <w:szCs w:val="28"/>
        </w:rPr>
        <w:t xml:space="preserve">. </w:t>
      </w:r>
    </w:p>
    <w:p w:rsidR="007930C7" w:rsidRPr="00DB16AC" w:rsidP="00DF0DD4" w14:paraId="62EFDFAA" w14:textId="729ACA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>Событие административного правонарушения и вина должностного лица –</w:t>
      </w:r>
      <w:r w:rsidRPr="00DB16AC" w:rsidR="00EC3147">
        <w:rPr>
          <w:rFonts w:ascii="Times New Roman" w:hAnsi="Times New Roman"/>
          <w:sz w:val="28"/>
          <w:szCs w:val="28"/>
        </w:rPr>
        <w:t xml:space="preserve"> </w:t>
      </w:r>
      <w:r w:rsidRPr="00DB16AC" w:rsidR="00952F36">
        <w:rPr>
          <w:rFonts w:ascii="Times New Roman" w:hAnsi="Times New Roman"/>
          <w:sz w:val="28"/>
          <w:szCs w:val="28"/>
        </w:rPr>
        <w:t>генерального директора ООО «</w:t>
      </w:r>
      <w:r w:rsidR="00412E6D">
        <w:rPr>
          <w:rFonts w:ascii="Times New Roman" w:hAnsi="Times New Roman"/>
          <w:sz w:val="28"/>
          <w:szCs w:val="28"/>
        </w:rPr>
        <w:t>Альянс Сервис</w:t>
      </w:r>
      <w:r w:rsidRPr="00DB16AC" w:rsidR="00952F36">
        <w:rPr>
          <w:rFonts w:ascii="Times New Roman" w:hAnsi="Times New Roman"/>
          <w:sz w:val="28"/>
          <w:szCs w:val="28"/>
        </w:rPr>
        <w:t>» Панкратова Д.В.</w:t>
      </w:r>
      <w:r w:rsidRPr="00DB16AC" w:rsidR="00F37A86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2E54E1" w:rsidRPr="00DB16AC" w:rsidP="00EB4074" w14:paraId="27645699" w14:textId="2944D6B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hAnsi="Times New Roman"/>
          <w:sz w:val="28"/>
          <w:szCs w:val="28"/>
        </w:rPr>
        <w:t xml:space="preserve">-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475C95">
        <w:rPr>
          <w:rFonts w:ascii="Times New Roman" w:eastAsia="Times New Roman" w:hAnsi="Times New Roman"/>
          <w:sz w:val="28"/>
          <w:szCs w:val="28"/>
          <w:lang w:eastAsia="ru-RU"/>
        </w:rPr>
        <w:t>2596</w:t>
      </w:r>
      <w:r w:rsidRPr="00DB16AC" w:rsidR="00B00524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DB16AC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6AC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DB16AC" w:rsidR="00952F36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75C95">
        <w:rPr>
          <w:rFonts w:ascii="Times New Roman" w:eastAsia="Times New Roman" w:hAnsi="Times New Roman"/>
          <w:sz w:val="28"/>
          <w:szCs w:val="28"/>
          <w:lang w:eastAsia="ru-RU"/>
        </w:rPr>
        <w:t>22 сентября</w:t>
      </w:r>
      <w:r w:rsidRPr="00DB16AC" w:rsidR="00B0052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6AC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DB16AC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B16AC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 </w:t>
      </w:r>
      <w:r w:rsidR="00475C95">
        <w:rPr>
          <w:rFonts w:ascii="Times New Roman" w:hAnsi="Times New Roman"/>
          <w:sz w:val="28"/>
          <w:szCs w:val="28"/>
        </w:rPr>
        <w:t xml:space="preserve">6 месяцев 2025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Pr="00DB16AC"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475C95">
        <w:rPr>
          <w:rFonts w:ascii="Times New Roman" w:eastAsia="Times New Roman" w:hAnsi="Times New Roman"/>
          <w:sz w:val="28"/>
          <w:szCs w:val="28"/>
          <w:lang w:eastAsia="ru-RU"/>
        </w:rPr>
        <w:t>22 сентября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Pr="00DB16AC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DB16AC" w:rsidR="00AD636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DB16AC" w:rsidR="00952F36">
        <w:rPr>
          <w:rFonts w:ascii="Times New Roman" w:hAnsi="Times New Roman"/>
          <w:sz w:val="28"/>
          <w:szCs w:val="28"/>
        </w:rPr>
        <w:t>ООО «</w:t>
      </w:r>
      <w:r w:rsidR="00412E6D">
        <w:rPr>
          <w:rFonts w:ascii="Times New Roman" w:hAnsi="Times New Roman"/>
          <w:sz w:val="28"/>
          <w:szCs w:val="28"/>
        </w:rPr>
        <w:t>Альянс Сервис</w:t>
      </w:r>
      <w:r w:rsidRPr="00DB16AC" w:rsidR="00952F36">
        <w:rPr>
          <w:rFonts w:ascii="Times New Roman" w:hAnsi="Times New Roman"/>
          <w:sz w:val="28"/>
          <w:szCs w:val="28"/>
        </w:rPr>
        <w:t xml:space="preserve">» </w:t>
      </w:r>
      <w:r w:rsidRPr="00DB16AC" w:rsidR="00E61336">
        <w:rPr>
          <w:rFonts w:ascii="Times New Roman" w:hAnsi="Times New Roman"/>
          <w:sz w:val="28"/>
          <w:szCs w:val="28"/>
        </w:rPr>
        <w:t xml:space="preserve">в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Pr="00DB16AC"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RPr="00DB16AC" w:rsidP="00EB4074" w14:paraId="4F5AFD41" w14:textId="7339126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475C95">
        <w:rPr>
          <w:rFonts w:ascii="Times New Roman" w:hAnsi="Times New Roman"/>
          <w:sz w:val="28"/>
          <w:szCs w:val="28"/>
        </w:rPr>
        <w:t xml:space="preserve">6 месяцев 2025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DB16AC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6AC" w:rsidR="00DB16AC">
        <w:rPr>
          <w:rFonts w:ascii="Times New Roman" w:hAnsi="Times New Roman"/>
          <w:sz w:val="28"/>
          <w:szCs w:val="28"/>
        </w:rPr>
        <w:t>ООО «</w:t>
      </w:r>
      <w:r w:rsidR="00412E6D">
        <w:rPr>
          <w:rFonts w:ascii="Times New Roman" w:hAnsi="Times New Roman"/>
          <w:sz w:val="28"/>
          <w:szCs w:val="28"/>
        </w:rPr>
        <w:t>Альянс Сервис</w:t>
      </w:r>
      <w:r w:rsidRPr="00DB16AC" w:rsidR="00DB16AC">
        <w:rPr>
          <w:rFonts w:ascii="Times New Roman" w:hAnsi="Times New Roman"/>
          <w:sz w:val="28"/>
          <w:szCs w:val="28"/>
        </w:rPr>
        <w:t xml:space="preserve">» </w:t>
      </w:r>
      <w:r w:rsidRPr="00DB16AC">
        <w:rPr>
          <w:rFonts w:ascii="Times New Roman" w:hAnsi="Times New Roman"/>
          <w:sz w:val="28"/>
          <w:szCs w:val="28"/>
        </w:rPr>
        <w:t>не исполнена;</w:t>
      </w:r>
    </w:p>
    <w:p w:rsidR="00F37A86" w:rsidRPr="00DB16AC" w:rsidP="00EB4074" w14:paraId="70B28000" w14:textId="5D9507A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DB16AC" w:rsidR="00DB16AC">
        <w:rPr>
          <w:rFonts w:ascii="Times New Roman" w:hAnsi="Times New Roman"/>
          <w:sz w:val="28"/>
          <w:szCs w:val="28"/>
        </w:rPr>
        <w:br/>
      </w:r>
      <w:r w:rsidR="00475C95">
        <w:rPr>
          <w:rFonts w:ascii="Times New Roman" w:hAnsi="Times New Roman"/>
          <w:sz w:val="28"/>
          <w:szCs w:val="28"/>
        </w:rPr>
        <w:t>18 сентября</w:t>
      </w:r>
      <w:r w:rsidRPr="00DB16AC">
        <w:rPr>
          <w:rFonts w:ascii="Times New Roman" w:hAnsi="Times New Roman"/>
          <w:sz w:val="28"/>
          <w:szCs w:val="28"/>
        </w:rPr>
        <w:t xml:space="preserve"> 202</w:t>
      </w:r>
      <w:r w:rsidRPr="00DB16AC" w:rsidR="00AD6362">
        <w:rPr>
          <w:rFonts w:ascii="Times New Roman" w:hAnsi="Times New Roman"/>
          <w:sz w:val="28"/>
          <w:szCs w:val="28"/>
        </w:rPr>
        <w:t>5</w:t>
      </w:r>
      <w:r w:rsidRPr="00DB16AC" w:rsidR="006A403D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hAnsi="Times New Roman"/>
          <w:sz w:val="28"/>
          <w:szCs w:val="28"/>
        </w:rPr>
        <w:t xml:space="preserve">года, согласно которой налоговым органом, осуществляющим учет, является Межрайонная инспекция ФНС России № 2 по ХМАО – Югре, </w:t>
      </w:r>
      <w:r w:rsidRPr="00DB16AC" w:rsidR="00DB16AC">
        <w:rPr>
          <w:rFonts w:ascii="Times New Roman" w:hAnsi="Times New Roman"/>
          <w:sz w:val="28"/>
          <w:szCs w:val="28"/>
        </w:rPr>
        <w:t xml:space="preserve">генеральным директором </w:t>
      </w:r>
      <w:r w:rsidRPr="00DB16AC">
        <w:rPr>
          <w:rFonts w:ascii="Times New Roman" w:hAnsi="Times New Roman"/>
          <w:sz w:val="28"/>
          <w:szCs w:val="28"/>
        </w:rPr>
        <w:t xml:space="preserve">Общества является </w:t>
      </w:r>
      <w:r w:rsidRPr="00DB16AC" w:rsidR="00952F36">
        <w:rPr>
          <w:rFonts w:ascii="Times New Roman" w:hAnsi="Times New Roman"/>
          <w:sz w:val="28"/>
          <w:szCs w:val="28"/>
        </w:rPr>
        <w:t>Панкратов Д.В.</w:t>
      </w:r>
    </w:p>
    <w:p w:rsidR="007930C7" w:rsidRPr="00DB16AC" w:rsidP="00EB4074" w14:paraId="0AE57498" w14:textId="6DCC927F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Pr="00DB16AC"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RPr="00DB16AC" w:rsidP="00EB4074" w14:paraId="1FB6909C" w14:textId="620F126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Pr="00DB16AC"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Pr="00DB16AC"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6AC" w:rsidR="00DB16AC">
        <w:rPr>
          <w:rFonts w:ascii="Times New Roman" w:hAnsi="Times New Roman"/>
          <w:sz w:val="28"/>
          <w:szCs w:val="28"/>
        </w:rPr>
        <w:t>генерального директора ООО «</w:t>
      </w:r>
      <w:r w:rsidR="00412E6D">
        <w:rPr>
          <w:rFonts w:ascii="Times New Roman" w:hAnsi="Times New Roman"/>
          <w:sz w:val="28"/>
          <w:szCs w:val="28"/>
        </w:rPr>
        <w:t>Альянс Сервис</w:t>
      </w:r>
      <w:r w:rsidRPr="00DB16AC" w:rsidR="00DB16AC">
        <w:rPr>
          <w:rFonts w:ascii="Times New Roman" w:hAnsi="Times New Roman"/>
          <w:sz w:val="28"/>
          <w:szCs w:val="28"/>
        </w:rPr>
        <w:t xml:space="preserve">» </w:t>
      </w:r>
      <w:r w:rsidRPr="00DB16AC" w:rsidR="00952F36">
        <w:rPr>
          <w:rFonts w:ascii="Times New Roman" w:hAnsi="Times New Roman"/>
          <w:sz w:val="28"/>
          <w:szCs w:val="28"/>
        </w:rPr>
        <w:t>Панкратова Д.В.</w:t>
      </w:r>
      <w:r w:rsidRPr="00DB16AC" w:rsidR="00F37A86">
        <w:rPr>
          <w:rFonts w:ascii="Times New Roman" w:hAnsi="Times New Roman"/>
          <w:sz w:val="28"/>
          <w:szCs w:val="28"/>
        </w:rPr>
        <w:t xml:space="preserve">,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Pr="00DB16AC" w:rsidR="00540AD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DB16AC" w:rsidR="00156113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30C7" w:rsidRPr="00DB16AC" w:rsidP="00EB4074" w14:paraId="39D67CA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отягчающих административную ответственность, мировым судьей по делу не установлено.</w:t>
      </w:r>
    </w:p>
    <w:p w:rsidR="00F37A86" w:rsidRPr="00DB16AC" w:rsidP="00EB4074" w14:paraId="7478CD2F" w14:textId="3A138372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DB16AC" w:rsidR="00952F36">
        <w:rPr>
          <w:rFonts w:ascii="Times New Roman" w:hAnsi="Times New Roman"/>
          <w:sz w:val="28"/>
          <w:szCs w:val="28"/>
        </w:rPr>
        <w:t>Панкратова Д.В.</w:t>
      </w:r>
      <w:r w:rsidRPr="00DB16AC">
        <w:rPr>
          <w:rFonts w:ascii="Times New Roman" w:hAnsi="Times New Roman"/>
          <w:sz w:val="28"/>
          <w:szCs w:val="28"/>
        </w:rPr>
        <w:t xml:space="preserve">,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 w:rsidRPr="00DB16AC" w:rsidR="00BC7D65">
        <w:rPr>
          <w:rFonts w:ascii="Times New Roman" w:eastAsia="Times New Roman" w:hAnsi="Times New Roman"/>
          <w:sz w:val="28"/>
          <w:szCs w:val="28"/>
          <w:lang w:eastAsia="ru-RU"/>
        </w:rPr>
        <w:t>обстоятельств,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DB16AC" w:rsidR="00952F36">
        <w:rPr>
          <w:rFonts w:ascii="Times New Roman" w:hAnsi="Times New Roman"/>
          <w:sz w:val="28"/>
          <w:szCs w:val="28"/>
        </w:rPr>
        <w:t>Панкратову Д.В.</w:t>
      </w:r>
      <w:r w:rsidRPr="00DB16AC">
        <w:rPr>
          <w:rFonts w:ascii="Times New Roman" w:hAnsi="Times New Roman"/>
          <w:sz w:val="28"/>
          <w:szCs w:val="28"/>
        </w:rPr>
        <w:t xml:space="preserve">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RPr="00DB16AC" w:rsidP="00EB4074" w14:paraId="59647EF5" w14:textId="284E98CC">
      <w:pPr>
        <w:tabs>
          <w:tab w:val="left" w:pos="709"/>
          <w:tab w:val="left" w:pos="441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RPr="00DB16AC" w:rsidP="005350D2" w14:paraId="7F6752A5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>ПОСТАНОВИЛ:</w:t>
      </w:r>
    </w:p>
    <w:p w:rsidR="007930C7" w:rsidRPr="00DB16AC" w:rsidP="005350D2" w14:paraId="39DA7562" w14:textId="7777777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RPr="00DB16AC" w:rsidP="00EB4074" w14:paraId="0CD60ABE" w14:textId="5783147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>Должностное лицо –</w:t>
      </w:r>
      <w:r w:rsidRPr="00DB16AC" w:rsidR="00EC31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6AC" w:rsidR="00DB16AC">
        <w:rPr>
          <w:rFonts w:ascii="Times New Roman" w:hAnsi="Times New Roman"/>
          <w:sz w:val="28"/>
          <w:szCs w:val="28"/>
        </w:rPr>
        <w:t>генерального директора общества с ограниченной ответственностью «</w:t>
      </w:r>
      <w:r w:rsidR="00412E6D">
        <w:rPr>
          <w:rFonts w:ascii="Times New Roman" w:hAnsi="Times New Roman"/>
          <w:sz w:val="28"/>
          <w:szCs w:val="28"/>
        </w:rPr>
        <w:t>Альянс Сервис</w:t>
      </w:r>
      <w:r w:rsidRPr="00DB16AC" w:rsidR="00DB16AC">
        <w:rPr>
          <w:rFonts w:ascii="Times New Roman" w:hAnsi="Times New Roman"/>
          <w:sz w:val="28"/>
          <w:szCs w:val="28"/>
        </w:rPr>
        <w:t xml:space="preserve">» Панкратова </w:t>
      </w:r>
      <w:r w:rsidR="0039435E">
        <w:rPr>
          <w:rFonts w:ascii="Times New Roman" w:hAnsi="Times New Roman"/>
          <w:sz w:val="28"/>
          <w:szCs w:val="28"/>
        </w:rPr>
        <w:t>ДВ</w:t>
      </w:r>
      <w:r w:rsidRPr="00DB16AC" w:rsid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DB16AC">
        <w:rPr>
          <w:rFonts w:ascii="Times New Roman" w:hAnsi="Times New Roman"/>
          <w:sz w:val="28"/>
          <w:szCs w:val="28"/>
        </w:rPr>
        <w:t>виновн</w:t>
      </w:r>
      <w:r w:rsidRPr="00DB16AC" w:rsidR="00540AD3">
        <w:rPr>
          <w:rFonts w:ascii="Times New Roman" w:hAnsi="Times New Roman"/>
          <w:sz w:val="28"/>
          <w:szCs w:val="28"/>
        </w:rPr>
        <w:t>ым</w:t>
      </w:r>
      <w:r w:rsidRPr="00DB16A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 w:rsidRPr="00DB16AC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Pr="00DB16AC"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RPr="00DB16AC" w:rsidP="005350D2" w14:paraId="0A66E235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B16AC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Pr="00DB16AC" w:rsidR="00AD6362">
        <w:rPr>
          <w:rFonts w:ascii="Times New Roman" w:hAnsi="Times New Roman"/>
          <w:sz w:val="28"/>
          <w:szCs w:val="28"/>
        </w:rPr>
        <w:t>дней</w:t>
      </w:r>
      <w:r w:rsidRPr="00DB16AC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DB16AC">
        <w:rPr>
          <w:rFonts w:ascii="Times New Roman" w:hAnsi="Times New Roman"/>
          <w:sz w:val="28"/>
          <w:szCs w:val="28"/>
        </w:rPr>
        <w:t>через мирового судью</w:t>
      </w:r>
      <w:r w:rsidRPr="00DB16AC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3619D9" w:rsidRPr="00DB16AC" w:rsidP="003619D9" w14:paraId="2800D429" w14:textId="7777777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444E" w:rsidP="004C444E" w14:paraId="4802F983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</w:t>
      </w:r>
    </w:p>
    <w:p w:rsidR="004C444E" w:rsidP="004C444E" w14:paraId="352AF4C7" w14:textId="7777777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судебного участка №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А.Л. Бредихина</w:t>
      </w:r>
    </w:p>
    <w:p w:rsidR="00DB2CFA" w:rsidRPr="00DB16AC" w:rsidP="004C444E" w14:paraId="5A95A73E" w14:textId="275089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 w14:paraId="67D46A9F" w14:textId="2488082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435E">
          <w:rPr>
            <w:noProof/>
          </w:rPr>
          <w:t>2</w:t>
        </w:r>
        <w:r>
          <w:fldChar w:fldCharType="end"/>
        </w:r>
      </w:p>
    </w:sdtContent>
  </w:sdt>
  <w:p w:rsidR="000E310E" w14:paraId="5B0B487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3085"/>
    <w:rsid w:val="000135D4"/>
    <w:rsid w:val="00032AA5"/>
    <w:rsid w:val="000D4A17"/>
    <w:rsid w:val="000E310E"/>
    <w:rsid w:val="000E69F7"/>
    <w:rsid w:val="00105492"/>
    <w:rsid w:val="00125A4F"/>
    <w:rsid w:val="00137C39"/>
    <w:rsid w:val="001431D1"/>
    <w:rsid w:val="00156113"/>
    <w:rsid w:val="00163DC6"/>
    <w:rsid w:val="00166083"/>
    <w:rsid w:val="001669E5"/>
    <w:rsid w:val="001708DB"/>
    <w:rsid w:val="001758AE"/>
    <w:rsid w:val="00185856"/>
    <w:rsid w:val="001A3A78"/>
    <w:rsid w:val="001B19CD"/>
    <w:rsid w:val="001C0616"/>
    <w:rsid w:val="001C69C5"/>
    <w:rsid w:val="001D615D"/>
    <w:rsid w:val="001E273E"/>
    <w:rsid w:val="001F7224"/>
    <w:rsid w:val="001F7D34"/>
    <w:rsid w:val="00234449"/>
    <w:rsid w:val="00243AA6"/>
    <w:rsid w:val="00244EC2"/>
    <w:rsid w:val="00261CB2"/>
    <w:rsid w:val="00274FE7"/>
    <w:rsid w:val="00275D25"/>
    <w:rsid w:val="002D719C"/>
    <w:rsid w:val="002E54E1"/>
    <w:rsid w:val="002F4AFC"/>
    <w:rsid w:val="003619D9"/>
    <w:rsid w:val="00361DC8"/>
    <w:rsid w:val="003751E9"/>
    <w:rsid w:val="003817A3"/>
    <w:rsid w:val="003823F6"/>
    <w:rsid w:val="003841C2"/>
    <w:rsid w:val="0038613F"/>
    <w:rsid w:val="0039435E"/>
    <w:rsid w:val="00397422"/>
    <w:rsid w:val="003A5235"/>
    <w:rsid w:val="003A66FB"/>
    <w:rsid w:val="003B7173"/>
    <w:rsid w:val="003D146D"/>
    <w:rsid w:val="003E50CA"/>
    <w:rsid w:val="003E6871"/>
    <w:rsid w:val="003F3E96"/>
    <w:rsid w:val="0040015B"/>
    <w:rsid w:val="00412E6D"/>
    <w:rsid w:val="00421786"/>
    <w:rsid w:val="00431AEF"/>
    <w:rsid w:val="00437AB1"/>
    <w:rsid w:val="00457E7D"/>
    <w:rsid w:val="004754B4"/>
    <w:rsid w:val="00475C95"/>
    <w:rsid w:val="004807ED"/>
    <w:rsid w:val="00497D0C"/>
    <w:rsid w:val="004A1087"/>
    <w:rsid w:val="004C27A4"/>
    <w:rsid w:val="004C444E"/>
    <w:rsid w:val="004C7B55"/>
    <w:rsid w:val="0051158A"/>
    <w:rsid w:val="005258FB"/>
    <w:rsid w:val="005350D2"/>
    <w:rsid w:val="00540AD3"/>
    <w:rsid w:val="005764A4"/>
    <w:rsid w:val="00576E4E"/>
    <w:rsid w:val="00585C07"/>
    <w:rsid w:val="00586DAD"/>
    <w:rsid w:val="0059788F"/>
    <w:rsid w:val="005A2D67"/>
    <w:rsid w:val="005A6E8E"/>
    <w:rsid w:val="005B0FB3"/>
    <w:rsid w:val="005D00B4"/>
    <w:rsid w:val="005D5482"/>
    <w:rsid w:val="005F003B"/>
    <w:rsid w:val="00604B1C"/>
    <w:rsid w:val="006510E2"/>
    <w:rsid w:val="00673C40"/>
    <w:rsid w:val="006A403D"/>
    <w:rsid w:val="006A75CB"/>
    <w:rsid w:val="006B1BC2"/>
    <w:rsid w:val="006B4759"/>
    <w:rsid w:val="006C24E9"/>
    <w:rsid w:val="006D0398"/>
    <w:rsid w:val="006D03D3"/>
    <w:rsid w:val="006D0E03"/>
    <w:rsid w:val="006E4B81"/>
    <w:rsid w:val="006E68BD"/>
    <w:rsid w:val="007231FA"/>
    <w:rsid w:val="0074582F"/>
    <w:rsid w:val="00772C04"/>
    <w:rsid w:val="00780560"/>
    <w:rsid w:val="00782729"/>
    <w:rsid w:val="0078411E"/>
    <w:rsid w:val="00786C27"/>
    <w:rsid w:val="007930C7"/>
    <w:rsid w:val="007944F8"/>
    <w:rsid w:val="007B1B74"/>
    <w:rsid w:val="007B4E3A"/>
    <w:rsid w:val="007C1C6C"/>
    <w:rsid w:val="007E17EC"/>
    <w:rsid w:val="00807496"/>
    <w:rsid w:val="00860817"/>
    <w:rsid w:val="00884541"/>
    <w:rsid w:val="008A0183"/>
    <w:rsid w:val="008D08DC"/>
    <w:rsid w:val="008D1E12"/>
    <w:rsid w:val="008E28AD"/>
    <w:rsid w:val="008F032B"/>
    <w:rsid w:val="00920F62"/>
    <w:rsid w:val="0094550D"/>
    <w:rsid w:val="00952F36"/>
    <w:rsid w:val="009A74DE"/>
    <w:rsid w:val="009C7F04"/>
    <w:rsid w:val="009E469D"/>
    <w:rsid w:val="009E4D10"/>
    <w:rsid w:val="00A1386D"/>
    <w:rsid w:val="00A31EB3"/>
    <w:rsid w:val="00A33985"/>
    <w:rsid w:val="00A4524A"/>
    <w:rsid w:val="00A56AC6"/>
    <w:rsid w:val="00A834FD"/>
    <w:rsid w:val="00AC1050"/>
    <w:rsid w:val="00AC6245"/>
    <w:rsid w:val="00AD1D21"/>
    <w:rsid w:val="00AD3B43"/>
    <w:rsid w:val="00AD6362"/>
    <w:rsid w:val="00AF6A4A"/>
    <w:rsid w:val="00B00524"/>
    <w:rsid w:val="00B11BF2"/>
    <w:rsid w:val="00B20AF3"/>
    <w:rsid w:val="00B62D22"/>
    <w:rsid w:val="00B6430B"/>
    <w:rsid w:val="00B75078"/>
    <w:rsid w:val="00B81EDF"/>
    <w:rsid w:val="00BA4B3A"/>
    <w:rsid w:val="00BB3933"/>
    <w:rsid w:val="00BC744B"/>
    <w:rsid w:val="00BC7D65"/>
    <w:rsid w:val="00BD6609"/>
    <w:rsid w:val="00C00BA9"/>
    <w:rsid w:val="00C01184"/>
    <w:rsid w:val="00C07FBE"/>
    <w:rsid w:val="00C153C4"/>
    <w:rsid w:val="00C23CD2"/>
    <w:rsid w:val="00C34B00"/>
    <w:rsid w:val="00C476F8"/>
    <w:rsid w:val="00C67D70"/>
    <w:rsid w:val="00C7285C"/>
    <w:rsid w:val="00C75465"/>
    <w:rsid w:val="00C94A07"/>
    <w:rsid w:val="00CA3350"/>
    <w:rsid w:val="00CB703D"/>
    <w:rsid w:val="00CD29AC"/>
    <w:rsid w:val="00CF6014"/>
    <w:rsid w:val="00D261BF"/>
    <w:rsid w:val="00D26385"/>
    <w:rsid w:val="00D271C2"/>
    <w:rsid w:val="00D46511"/>
    <w:rsid w:val="00D508B8"/>
    <w:rsid w:val="00D50AA1"/>
    <w:rsid w:val="00D703E8"/>
    <w:rsid w:val="00D70840"/>
    <w:rsid w:val="00D76C40"/>
    <w:rsid w:val="00D961C3"/>
    <w:rsid w:val="00DB16AC"/>
    <w:rsid w:val="00DB2CFA"/>
    <w:rsid w:val="00DC5743"/>
    <w:rsid w:val="00DC70FD"/>
    <w:rsid w:val="00DF0DD4"/>
    <w:rsid w:val="00DF1D15"/>
    <w:rsid w:val="00DF449E"/>
    <w:rsid w:val="00E01A3A"/>
    <w:rsid w:val="00E1133C"/>
    <w:rsid w:val="00E2678A"/>
    <w:rsid w:val="00E34702"/>
    <w:rsid w:val="00E36AE5"/>
    <w:rsid w:val="00E412B8"/>
    <w:rsid w:val="00E44EE3"/>
    <w:rsid w:val="00E52871"/>
    <w:rsid w:val="00E61336"/>
    <w:rsid w:val="00E75893"/>
    <w:rsid w:val="00E95997"/>
    <w:rsid w:val="00EB15BD"/>
    <w:rsid w:val="00EB4074"/>
    <w:rsid w:val="00EC3147"/>
    <w:rsid w:val="00EC7B1F"/>
    <w:rsid w:val="00ED58A6"/>
    <w:rsid w:val="00EE5A68"/>
    <w:rsid w:val="00F03DBF"/>
    <w:rsid w:val="00F11A08"/>
    <w:rsid w:val="00F144DC"/>
    <w:rsid w:val="00F15EB2"/>
    <w:rsid w:val="00F221E3"/>
    <w:rsid w:val="00F24BB1"/>
    <w:rsid w:val="00F25A5B"/>
    <w:rsid w:val="00F37A86"/>
    <w:rsid w:val="00F5368D"/>
    <w:rsid w:val="00F54068"/>
    <w:rsid w:val="00F6583B"/>
    <w:rsid w:val="00F92577"/>
    <w:rsid w:val="00F971FD"/>
    <w:rsid w:val="00FC10CB"/>
    <w:rsid w:val="00FE059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B11BF2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